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3DF" w:rsidRDefault="00F943DF" w:rsidP="00F943DF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УПРАВЛЕНИЕ ОБРАЗОВАНИЯ АДМИНИСТРАЦИИ КАМЕНСКОГО РАЙОНА ПЕНЗЕНСКОЙ ОБЛАСТИ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бюджетное образовательное учреждение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дополнительного образования спортивная школа «Дорожник»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CE71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Каменки Каменского района Пензенской области </w:t>
      </w:r>
    </w:p>
    <w:p w:rsidR="00122A3E" w:rsidRDefault="00122A3E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(МБОУ ДО СШ «Дорожник»)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Р И К А З</w:t>
      </w:r>
    </w:p>
    <w:p w:rsidR="00F943DF" w:rsidRDefault="00F943DF" w:rsidP="00F943DF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943DF" w:rsidRDefault="00F943DF" w:rsidP="00F943D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8356C4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.01.20</w:t>
      </w:r>
      <w:r w:rsidR="008356C4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825822">
        <w:rPr>
          <w:rFonts w:ascii="Times New Roman" w:hAnsi="Times New Roman" w:cs="Times New Roman"/>
          <w:sz w:val="24"/>
          <w:szCs w:val="24"/>
        </w:rPr>
        <w:t xml:space="preserve">                             № 1</w:t>
      </w:r>
    </w:p>
    <w:p w:rsidR="00122A3E" w:rsidRDefault="00122A3E" w:rsidP="00F94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3DF" w:rsidRDefault="00F943DF" w:rsidP="00F943D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943DF" w:rsidRPr="00122A3E" w:rsidRDefault="00F943DF" w:rsidP="00F943DF">
      <w:pPr>
        <w:tabs>
          <w:tab w:val="left" w:pos="3937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3E">
        <w:rPr>
          <w:rFonts w:ascii="Times New Roman" w:hAnsi="Times New Roman" w:cs="Times New Roman"/>
          <w:b/>
          <w:sz w:val="28"/>
          <w:szCs w:val="28"/>
        </w:rPr>
        <w:t>Об утверждении положения Центра тестирования</w:t>
      </w:r>
    </w:p>
    <w:p w:rsidR="00F943DF" w:rsidRPr="00122A3E" w:rsidRDefault="00F943DF" w:rsidP="00F943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943DF" w:rsidRPr="00122A3E" w:rsidRDefault="00F943DF" w:rsidP="00F943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A3E">
        <w:rPr>
          <w:rFonts w:ascii="Times New Roman" w:hAnsi="Times New Roman" w:cs="Times New Roman"/>
          <w:sz w:val="28"/>
          <w:szCs w:val="28"/>
        </w:rPr>
        <w:t>На основании приказа Управления образования администрации Каменского района Пензенской области от 27.10.2015 г. № 187/01-10 «Об открытии Центра тестирования физкультурно - спортивного комплекса «Готов к труду и обороне»</w:t>
      </w:r>
    </w:p>
    <w:p w:rsidR="00F943DF" w:rsidRPr="00122A3E" w:rsidRDefault="00F943DF" w:rsidP="00F943D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A4C0C" w:rsidRPr="00122A3E" w:rsidRDefault="003A4C0C" w:rsidP="003A4C0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2A3E">
        <w:rPr>
          <w:sz w:val="28"/>
          <w:szCs w:val="28"/>
        </w:rPr>
        <w:tab/>
      </w:r>
      <w:r w:rsidRPr="00122A3E">
        <w:rPr>
          <w:rFonts w:ascii="Times New Roman" w:hAnsi="Times New Roman" w:cs="Times New Roman"/>
          <w:b/>
          <w:sz w:val="28"/>
          <w:szCs w:val="28"/>
        </w:rPr>
        <w:t>п р и к а з ы в а ю:</w:t>
      </w:r>
    </w:p>
    <w:p w:rsidR="003A4C0C" w:rsidRPr="00122A3E" w:rsidRDefault="003A4C0C" w:rsidP="003A4C0C">
      <w:pPr>
        <w:tabs>
          <w:tab w:val="left" w:pos="3401"/>
        </w:tabs>
        <w:rPr>
          <w:rFonts w:ascii="Times New Roman" w:hAnsi="Times New Roman" w:cs="Times New Roman"/>
          <w:b/>
          <w:sz w:val="28"/>
          <w:szCs w:val="28"/>
        </w:rPr>
      </w:pPr>
    </w:p>
    <w:p w:rsidR="00F943DF" w:rsidRPr="00122A3E" w:rsidRDefault="00F943DF" w:rsidP="003A4C0C">
      <w:pPr>
        <w:tabs>
          <w:tab w:val="left" w:pos="340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A3E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93183D" w:rsidRPr="00122A3E">
        <w:rPr>
          <w:rFonts w:ascii="Times New Roman" w:hAnsi="Times New Roman" w:cs="Times New Roman"/>
          <w:sz w:val="28"/>
          <w:szCs w:val="28"/>
        </w:rPr>
        <w:t>Центре тестирования</w:t>
      </w:r>
      <w:r w:rsidRPr="00122A3E">
        <w:rPr>
          <w:rFonts w:ascii="Times New Roman" w:hAnsi="Times New Roman" w:cs="Times New Roman"/>
          <w:sz w:val="28"/>
          <w:szCs w:val="28"/>
        </w:rPr>
        <w:t xml:space="preserve"> физкультурно -спортивного комплекса «Готов к труду и обороне»</w:t>
      </w:r>
      <w:r w:rsidR="003A4C0C" w:rsidRPr="00122A3E">
        <w:rPr>
          <w:rFonts w:ascii="Times New Roman" w:hAnsi="Times New Roman" w:cs="Times New Roman"/>
          <w:sz w:val="28"/>
          <w:szCs w:val="28"/>
        </w:rPr>
        <w:t xml:space="preserve"> (приложение 1).</w:t>
      </w:r>
    </w:p>
    <w:p w:rsidR="003A4C0C" w:rsidRPr="00122A3E" w:rsidRDefault="003A4C0C" w:rsidP="00F943DF">
      <w:pPr>
        <w:tabs>
          <w:tab w:val="left" w:pos="1134"/>
        </w:tabs>
        <w:rPr>
          <w:sz w:val="28"/>
          <w:szCs w:val="28"/>
        </w:rPr>
      </w:pPr>
    </w:p>
    <w:p w:rsidR="003A4C0C" w:rsidRPr="00122A3E" w:rsidRDefault="003A4C0C" w:rsidP="003A4C0C">
      <w:pPr>
        <w:rPr>
          <w:sz w:val="28"/>
          <w:szCs w:val="28"/>
        </w:rPr>
      </w:pPr>
    </w:p>
    <w:p w:rsidR="003A4C0C" w:rsidRPr="00122A3E" w:rsidRDefault="003A4C0C" w:rsidP="003A4C0C">
      <w:pPr>
        <w:rPr>
          <w:sz w:val="28"/>
          <w:szCs w:val="28"/>
        </w:rPr>
      </w:pPr>
    </w:p>
    <w:p w:rsidR="003A4C0C" w:rsidRPr="00122A3E" w:rsidRDefault="003A4C0C" w:rsidP="003A4C0C">
      <w:pPr>
        <w:rPr>
          <w:sz w:val="28"/>
          <w:szCs w:val="28"/>
        </w:rPr>
      </w:pPr>
    </w:p>
    <w:p w:rsidR="003A4C0C" w:rsidRPr="00122A3E" w:rsidRDefault="003A4C0C" w:rsidP="003A4C0C">
      <w:pPr>
        <w:rPr>
          <w:sz w:val="28"/>
          <w:szCs w:val="28"/>
        </w:rPr>
      </w:pPr>
    </w:p>
    <w:p w:rsidR="003A4C0C" w:rsidRPr="00122A3E" w:rsidRDefault="003A4C0C" w:rsidP="003A4C0C">
      <w:pPr>
        <w:rPr>
          <w:sz w:val="28"/>
          <w:szCs w:val="28"/>
        </w:rPr>
      </w:pPr>
    </w:p>
    <w:p w:rsidR="003A4C0C" w:rsidRPr="00122A3E" w:rsidRDefault="003A4C0C" w:rsidP="003A4C0C">
      <w:pPr>
        <w:tabs>
          <w:tab w:val="left" w:pos="2280"/>
          <w:tab w:val="left" w:pos="5265"/>
        </w:tabs>
        <w:rPr>
          <w:rFonts w:ascii="Times New Roman" w:hAnsi="Times New Roman" w:cs="Times New Roman"/>
          <w:sz w:val="28"/>
          <w:szCs w:val="28"/>
        </w:rPr>
      </w:pPr>
      <w:r w:rsidRPr="00122A3E">
        <w:rPr>
          <w:rFonts w:ascii="Times New Roman" w:hAnsi="Times New Roman" w:cs="Times New Roman"/>
          <w:sz w:val="28"/>
          <w:szCs w:val="28"/>
        </w:rPr>
        <w:t>Директор</w:t>
      </w:r>
      <w:r w:rsidRPr="00122A3E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r w:rsidR="00825822">
        <w:rPr>
          <w:rFonts w:ascii="Times New Roman" w:hAnsi="Times New Roman" w:cs="Times New Roman"/>
          <w:sz w:val="28"/>
          <w:szCs w:val="28"/>
        </w:rPr>
        <w:t xml:space="preserve">                               Д.В.Руфкин</w:t>
      </w:r>
    </w:p>
    <w:p w:rsidR="001B0462" w:rsidRDefault="001B0462" w:rsidP="003A4C0C">
      <w:pPr>
        <w:ind w:firstLine="708"/>
      </w:pPr>
    </w:p>
    <w:p w:rsidR="003A4C0C" w:rsidRDefault="003A4C0C" w:rsidP="003A4C0C">
      <w:pPr>
        <w:ind w:firstLine="708"/>
      </w:pPr>
    </w:p>
    <w:p w:rsidR="003A4C0C" w:rsidRDefault="003A4C0C" w:rsidP="003A4C0C">
      <w:pPr>
        <w:ind w:firstLine="708"/>
      </w:pPr>
    </w:p>
    <w:p w:rsidR="00B871C0" w:rsidRPr="00122A3E" w:rsidRDefault="003A4C0C" w:rsidP="003A4C0C">
      <w:pPr>
        <w:pStyle w:val="1"/>
        <w:tabs>
          <w:tab w:val="left" w:pos="7066"/>
          <w:tab w:val="left" w:pos="9050"/>
        </w:tabs>
        <w:ind w:firstLine="709"/>
        <w:jc w:val="right"/>
        <w:rPr>
          <w:color w:val="000000"/>
          <w:sz w:val="22"/>
          <w:szCs w:val="22"/>
        </w:rPr>
      </w:pPr>
      <w:r w:rsidRPr="00122A3E">
        <w:rPr>
          <w:color w:val="000000"/>
          <w:sz w:val="22"/>
          <w:szCs w:val="22"/>
        </w:rPr>
        <w:lastRenderedPageBreak/>
        <w:t xml:space="preserve">Приложение 1 к приказу </w:t>
      </w:r>
    </w:p>
    <w:p w:rsidR="003A4C0C" w:rsidRPr="00122A3E" w:rsidRDefault="003A4C0C" w:rsidP="003A4C0C">
      <w:pPr>
        <w:pStyle w:val="1"/>
        <w:tabs>
          <w:tab w:val="left" w:pos="7066"/>
          <w:tab w:val="left" w:pos="9050"/>
        </w:tabs>
        <w:ind w:firstLine="709"/>
        <w:jc w:val="right"/>
        <w:rPr>
          <w:color w:val="000000"/>
          <w:sz w:val="22"/>
          <w:szCs w:val="22"/>
        </w:rPr>
      </w:pPr>
      <w:r w:rsidRPr="00122A3E">
        <w:rPr>
          <w:color w:val="000000"/>
          <w:sz w:val="22"/>
          <w:szCs w:val="22"/>
        </w:rPr>
        <w:t>МБОУ ДО СШ «Дорожник»</w:t>
      </w:r>
    </w:p>
    <w:p w:rsidR="003A4C0C" w:rsidRPr="00122A3E" w:rsidRDefault="003A4C0C" w:rsidP="003A4C0C">
      <w:pPr>
        <w:pStyle w:val="1"/>
        <w:tabs>
          <w:tab w:val="left" w:pos="7066"/>
          <w:tab w:val="left" w:pos="9050"/>
        </w:tabs>
        <w:ind w:firstLine="709"/>
        <w:jc w:val="right"/>
        <w:rPr>
          <w:color w:val="000000"/>
          <w:sz w:val="22"/>
          <w:szCs w:val="22"/>
        </w:rPr>
      </w:pPr>
      <w:r w:rsidRPr="00122A3E">
        <w:rPr>
          <w:color w:val="000000"/>
          <w:sz w:val="22"/>
          <w:szCs w:val="22"/>
        </w:rPr>
        <w:t xml:space="preserve"> от </w:t>
      </w:r>
      <w:r w:rsidR="008356C4">
        <w:rPr>
          <w:color w:val="000000"/>
          <w:sz w:val="22"/>
          <w:szCs w:val="22"/>
        </w:rPr>
        <w:t>09</w:t>
      </w:r>
      <w:r w:rsidRPr="00122A3E">
        <w:rPr>
          <w:color w:val="000000"/>
          <w:sz w:val="22"/>
          <w:szCs w:val="22"/>
        </w:rPr>
        <w:t>.01.20</w:t>
      </w:r>
      <w:r w:rsidR="008356C4">
        <w:rPr>
          <w:color w:val="000000"/>
          <w:sz w:val="22"/>
          <w:szCs w:val="22"/>
        </w:rPr>
        <w:t>25</w:t>
      </w:r>
      <w:bookmarkStart w:id="0" w:name="_GoBack"/>
      <w:bookmarkEnd w:id="0"/>
      <w:r w:rsidR="0093183D">
        <w:rPr>
          <w:color w:val="000000"/>
          <w:sz w:val="22"/>
          <w:szCs w:val="22"/>
        </w:rPr>
        <w:t xml:space="preserve"> </w:t>
      </w:r>
      <w:r w:rsidR="00825822">
        <w:rPr>
          <w:color w:val="000000"/>
          <w:sz w:val="22"/>
          <w:szCs w:val="22"/>
        </w:rPr>
        <w:t>г № 1</w:t>
      </w:r>
      <w:r w:rsidRPr="00122A3E">
        <w:rPr>
          <w:color w:val="000000"/>
          <w:sz w:val="22"/>
          <w:szCs w:val="22"/>
        </w:rPr>
        <w:t xml:space="preserve"> </w:t>
      </w:r>
    </w:p>
    <w:p w:rsidR="003A4C0C" w:rsidRPr="00C81DAC" w:rsidRDefault="003A4C0C" w:rsidP="003A4C0C">
      <w:pPr>
        <w:pStyle w:val="1"/>
        <w:tabs>
          <w:tab w:val="left" w:pos="9050"/>
        </w:tabs>
        <w:ind w:firstLine="709"/>
        <w:jc w:val="center"/>
        <w:rPr>
          <w:color w:val="000000"/>
          <w:sz w:val="28"/>
          <w:szCs w:val="28"/>
        </w:rPr>
      </w:pPr>
    </w:p>
    <w:p w:rsidR="003A4C0C" w:rsidRPr="00122A3E" w:rsidRDefault="003A4C0C" w:rsidP="00122A3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3A4C0C" w:rsidRPr="00122A3E" w:rsidRDefault="003A4C0C" w:rsidP="00122A3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b/>
          <w:color w:val="000000"/>
          <w:sz w:val="28"/>
          <w:szCs w:val="28"/>
        </w:rPr>
        <w:t>о Центре тестирования по выполнению видов испытаний (тестов), нормативов, требований к оценке уровня знаний и умений</w:t>
      </w:r>
    </w:p>
    <w:p w:rsidR="003A4C0C" w:rsidRPr="00122A3E" w:rsidRDefault="003A4C0C" w:rsidP="00122A3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b/>
          <w:color w:val="000000"/>
          <w:sz w:val="28"/>
          <w:szCs w:val="28"/>
        </w:rPr>
        <w:t>в области физической культуры и спорта</w:t>
      </w:r>
    </w:p>
    <w:p w:rsidR="003A4C0C" w:rsidRPr="00122A3E" w:rsidRDefault="003A4C0C" w:rsidP="00122A3E">
      <w:pPr>
        <w:widowControl w:val="0"/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 w:rsidR="0093183D" w:rsidRPr="00122A3E">
        <w:rPr>
          <w:rFonts w:ascii="Times New Roman" w:hAnsi="Times New Roman" w:cs="Times New Roman"/>
          <w:b/>
          <w:color w:val="000000"/>
          <w:sz w:val="28"/>
          <w:szCs w:val="28"/>
        </w:rPr>
        <w:t>Каменском районе</w:t>
      </w:r>
      <w:r w:rsidRPr="00122A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Пензенской области</w:t>
      </w: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A4C0C" w:rsidRPr="00122A3E" w:rsidRDefault="003A4C0C" w:rsidP="00122A3E">
      <w:pPr>
        <w:pStyle w:val="a3"/>
        <w:widowControl w:val="0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</w:t>
      </w:r>
      <w:r w:rsidRPr="00122A3E">
        <w:rPr>
          <w:rFonts w:ascii="Times New Roman" w:hAnsi="Times New Roman" w:cs="Times New Roman"/>
          <w:b/>
          <w:color w:val="000000"/>
          <w:sz w:val="28"/>
          <w:szCs w:val="28"/>
        </w:rPr>
        <w:t>. Общие положения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1.1.  Положение о Центре тестирования по выполнению видов испытаний (тестов), нормативов, требований к оценке уровня знаний и умений в области физической культуры и спорта (далее соответственно – Положение, Центр тестирования) разработано в соответствии с пунктом 26 Положения о Всероссийском физкультурно-спортивном комплексе «Готов к труду и обороне» (ГТО), утвержденного постановлением Правительства Российской Федерации от 11 июня 2014 г. № 540 (Собрание законодательства Российской Федерации, 2014, № 25, ст. 3309). 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1.2. Положение устанавливает порядок организации и деятельности Центра тестирования, который осуществляет тестирование общего уровня физической подготовленности населения на основании результатов выполнения нормативов и оценки уровня знаний и умений Всероссийского физкультурно-спортивного комплекса «Готов к труду и обороне» (ГТО) (далее – комплекс ГТО).</w:t>
      </w:r>
    </w:p>
    <w:p w:rsidR="003A4C0C" w:rsidRPr="00122A3E" w:rsidRDefault="003A4C0C" w:rsidP="00122A3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0C" w:rsidRPr="00122A3E" w:rsidRDefault="003A4C0C" w:rsidP="00122A3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b/>
          <w:color w:val="000000"/>
          <w:sz w:val="28"/>
          <w:szCs w:val="28"/>
        </w:rPr>
        <w:t>II. Цели и задачи Центра тестирования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1" w:name="sub_206"/>
      <w:r w:rsidRPr="00122A3E">
        <w:rPr>
          <w:rFonts w:ascii="Times New Roman" w:hAnsi="Times New Roman" w:cs="Times New Roman"/>
          <w:color w:val="000000"/>
          <w:sz w:val="28"/>
          <w:szCs w:val="28"/>
        </w:rPr>
        <w:t>2.1. Основной целью деятельности Центра тестирования является осуществление оценки выполнения гражданами государственных требований к уровню физической подготовленности населения при выполнении нормативов комплекса ГТО (далее – государственные требования), утвержденных приказом Министерства спорта Российской Федерации от 8 июля 2014 г. № 575 (зарегистрирован Министерством юстиции Российской Федерации 29 июля 2014, регистрационный № 33345).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2.2. Задачами Центра тестирования являются: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sub_1617"/>
      <w:r w:rsidRPr="00122A3E">
        <w:rPr>
          <w:rFonts w:ascii="Times New Roman" w:hAnsi="Times New Roman" w:cs="Times New Roman"/>
          <w:color w:val="000000"/>
          <w:sz w:val="28"/>
          <w:szCs w:val="28"/>
        </w:rPr>
        <w:t>2.2.1. создание условий по оказанию консультационной и методической помощи населению в подготовке к выполнению видов испытаний (тестов), нормативов, требований к оценке уровня знаний и умений в области физической культуры и спорта;</w:t>
      </w:r>
    </w:p>
    <w:bookmarkEnd w:id="2"/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2.2.2. организация и проведение тестирования населения по выполнению </w:t>
      </w:r>
      <w:r w:rsidRPr="00122A3E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видов испытаний (тестов), нормативов, требований к оценке уровня знаний и умений в области физической культуры и спорта.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2.3. Основными видами деятельности Центра тестирования являются:</w:t>
      </w:r>
    </w:p>
    <w:p w:rsidR="003A4C0C" w:rsidRPr="00122A3E" w:rsidRDefault="003A4C0C" w:rsidP="00122A3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2.3.1. проведение пропаганды и информационной работы, направленной на формирование у населения осознанных потребностей в систематических занятиях физической культурой и спортом, физическом совершенствовании и ведении здорового образа жизни, популяризации участия в мероприятиях по выполнению испытаний (тестов) и нормативов комплекса ГТО;</w:t>
      </w:r>
    </w:p>
    <w:p w:rsidR="003A4C0C" w:rsidRPr="00122A3E" w:rsidRDefault="003A4C0C" w:rsidP="00122A3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2.3.2. создание условий и оказание консультационной и методической помощи населению, спортивным, общественным и иным организациям в подготовке к выполнению государственных требований;</w:t>
      </w:r>
    </w:p>
    <w:p w:rsidR="003A4C0C" w:rsidRPr="00122A3E" w:rsidRDefault="003A4C0C" w:rsidP="00122A3E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2.3.3. о</w:t>
      </w: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существление тестирования населения по выполнению государственных требований к уровню физической подготовленности и оценке уровня знаний и умений граждан </w:t>
      </w:r>
      <w:r w:rsidRPr="00122A3E">
        <w:rPr>
          <w:rFonts w:ascii="Times New Roman" w:hAnsi="Times New Roman" w:cs="Times New Roman"/>
          <w:color w:val="000000"/>
          <w:sz w:val="28"/>
          <w:szCs w:val="28"/>
        </w:rPr>
        <w:t>согласно Порядку организации и проведения тестирования населения в рамках Всероссийского физкультурно-спортивного комплекса «Готов к труду и обороне» (ГТО), утвержденного приказом Минспорта России от 29.08.2014 г. № 739 (далее - Порядок организации и проведения тестирования)</w:t>
      </w: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A4C0C" w:rsidRPr="00122A3E" w:rsidRDefault="003A4C0C" w:rsidP="00122A3E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2.3.4. ведение учета результатов тестирования </w:t>
      </w:r>
      <w:r w:rsidR="0093183D" w:rsidRPr="00122A3E">
        <w:rPr>
          <w:rFonts w:ascii="Times New Roman" w:hAnsi="Times New Roman" w:cs="Times New Roman"/>
          <w:color w:val="000000"/>
          <w:sz w:val="28"/>
          <w:szCs w:val="28"/>
        </w:rPr>
        <w:t>участников,</w:t>
      </w: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3183D" w:rsidRPr="00122A3E">
        <w:rPr>
          <w:rFonts w:ascii="Times New Roman" w:hAnsi="Times New Roman" w:cs="Times New Roman"/>
          <w:color w:val="000000"/>
          <w:sz w:val="28"/>
          <w:szCs w:val="28"/>
        </w:rPr>
        <w:t>показанных в</w:t>
      </w: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 местах тестирования, формирование протоколов выполнения нормативов комплекса ГТО, обеспечение передачи данных протоколов для обобщения в соответствии с требованиями Порядка организации и проведения тестирования;</w:t>
      </w: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2.3.5. внесение данных участников тестирования, результатов тестирования и данных сводного протокола в автоматизированную информационную систему комплекса ГТО;</w:t>
      </w: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2.3.6. участие в организации мероприятий комплекса ГТО, включенных в Единый календарный план Пензенской области и Каменского района; </w:t>
      </w:r>
    </w:p>
    <w:p w:rsidR="003A4C0C" w:rsidRPr="00122A3E" w:rsidRDefault="003A4C0C" w:rsidP="00122A3E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2.3.7. взаимодействие с органами государственной власти, органами местного самоуправления, общественными и иными организациями в вопросах внедрения комплекса ГТО, проведения мероприятий комплекса ГТО; </w:t>
      </w:r>
    </w:p>
    <w:p w:rsidR="003A4C0C" w:rsidRPr="00122A3E" w:rsidRDefault="003A4C0C" w:rsidP="00122A3E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2.3.8. участие в организации повышения квалификации специалистов в области физической культуры и спорта по комплексу ГТО, при наличии лицензии на осуществление образовательной деятельности;</w:t>
      </w:r>
    </w:p>
    <w:p w:rsidR="003A4C0C" w:rsidRPr="00122A3E" w:rsidRDefault="003A4C0C" w:rsidP="00122A3E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2.3.9. обеспечение судейства мероприятий по тестированию населения.</w:t>
      </w:r>
    </w:p>
    <w:p w:rsidR="003A4C0C" w:rsidRPr="00122A3E" w:rsidRDefault="003A4C0C" w:rsidP="00122A3E">
      <w:pPr>
        <w:widowControl w:val="0"/>
        <w:tabs>
          <w:tab w:val="left" w:pos="1418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2.4. Для организации тестирования в Каменском районе Пензенской области организуется выездная комиссия Центра тестирования. 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2.5. Тестирование организуется только </w:t>
      </w:r>
      <w:r w:rsidR="0093183D"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местах,</w:t>
      </w: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соответствующих </w:t>
      </w: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установленным требованиям к спортивным объектам, в том числе по безопасности эксплуатации.</w:t>
      </w:r>
    </w:p>
    <w:bookmarkEnd w:id="1"/>
    <w:p w:rsidR="003A4C0C" w:rsidRPr="00122A3E" w:rsidRDefault="003A4C0C" w:rsidP="00122A3E">
      <w:pPr>
        <w:pStyle w:val="a3"/>
        <w:widowControl w:val="0"/>
        <w:tabs>
          <w:tab w:val="left" w:pos="1134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4C0C" w:rsidRPr="00122A3E" w:rsidRDefault="003A4C0C" w:rsidP="00122A3E">
      <w:pPr>
        <w:pStyle w:val="a3"/>
        <w:widowControl w:val="0"/>
        <w:spacing w:after="0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III</w:t>
      </w:r>
      <w:r w:rsidRPr="00122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Взаимодействие сторон</w:t>
      </w:r>
    </w:p>
    <w:p w:rsidR="003A4C0C" w:rsidRPr="00122A3E" w:rsidRDefault="003A4C0C" w:rsidP="00122A3E">
      <w:pPr>
        <w:widowControl w:val="0"/>
        <w:tabs>
          <w:tab w:val="left" w:pos="1134"/>
        </w:tabs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b/>
          <w:color w:val="000000"/>
          <w:sz w:val="28"/>
          <w:szCs w:val="28"/>
        </w:rPr>
        <w:t>3.1. Центр тестирования имеет право: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3.1.1. допускать участников тестирования </w:t>
      </w:r>
      <w:r w:rsidR="0093183D" w:rsidRPr="00122A3E">
        <w:rPr>
          <w:rFonts w:ascii="Times New Roman" w:hAnsi="Times New Roman" w:cs="Times New Roman"/>
          <w:color w:val="000000"/>
          <w:sz w:val="28"/>
          <w:szCs w:val="28"/>
        </w:rPr>
        <w:t>и отказывать</w:t>
      </w: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участникам в допуске к выполнению видов испытаний (тестов) комплекса ГТО в соответствии с Порядком организации и проведения тестирования и законодательства Российской Федерации;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3.1.2. запрашивать у участников тестирования, органов местного самоуправления, органов государственной власти и получать необходимую для его деятельности информацию;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 xml:space="preserve">3.1.3. </w:t>
      </w: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вносить предложения по совершенствованию структуры и содержания государственных требований комплекса ГТО;</w:t>
      </w:r>
    </w:p>
    <w:p w:rsidR="003A4C0C" w:rsidRPr="00122A3E" w:rsidRDefault="003A4C0C" w:rsidP="00122A3E">
      <w:pPr>
        <w:widowControl w:val="0"/>
        <w:tabs>
          <w:tab w:val="left" w:pos="1134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3.1.4. привлекать волонтеров для организации процесса тестирования граждан.</w:t>
      </w: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2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3.2. Центр тестирования обязан:</w:t>
      </w: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3.2.1. соблюдать требования Порядка организации и проведения тестирования, иных нормативно-правовых актов, регламентирующих проведение спортивных и физкультурных мероприятий;</w:t>
      </w: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2A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3.2.2. обеспечивать условия для организации оказания медицинской помощи при проведении тестирования и других мероприятий в рамках комплекса ГТО.</w:t>
      </w: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22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>IV</w:t>
      </w:r>
      <w:r w:rsidRPr="00122A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22A3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Материально-техническое обеспечение</w:t>
      </w:r>
    </w:p>
    <w:p w:rsidR="003A4C0C" w:rsidRPr="00122A3E" w:rsidRDefault="003A4C0C" w:rsidP="00122A3E">
      <w:pPr>
        <w:widowControl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4.1. Материально-техническое обеспечение Центров тестирования осуществляется за счет средств учредителя, собственных и иных средств, привлеченных в рамках законодательства Российской Федерации.</w:t>
      </w:r>
    </w:p>
    <w:p w:rsidR="003A4C0C" w:rsidRPr="00122A3E" w:rsidRDefault="003A4C0C" w:rsidP="00122A3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2A3E">
        <w:rPr>
          <w:rFonts w:ascii="Times New Roman" w:hAnsi="Times New Roman" w:cs="Times New Roman"/>
          <w:color w:val="000000"/>
          <w:sz w:val="28"/>
          <w:szCs w:val="28"/>
        </w:rPr>
        <w:t>4.2. Центр осуществляет материально-техническое обеспечение участников тестирования, обеспечение спортивным оборудованием и инвентарем, необходимым для прохождения тестирований.</w:t>
      </w:r>
    </w:p>
    <w:p w:rsidR="003A4C0C" w:rsidRPr="003A4C0C" w:rsidRDefault="003A4C0C" w:rsidP="003A4C0C">
      <w:pPr>
        <w:ind w:firstLine="708"/>
      </w:pPr>
    </w:p>
    <w:sectPr w:rsidR="003A4C0C" w:rsidRPr="003A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70B5" w:rsidRDefault="005F70B5" w:rsidP="003A4C0C">
      <w:pPr>
        <w:spacing w:after="0" w:line="240" w:lineRule="auto"/>
      </w:pPr>
      <w:r>
        <w:separator/>
      </w:r>
    </w:p>
  </w:endnote>
  <w:endnote w:type="continuationSeparator" w:id="0">
    <w:p w:rsidR="005F70B5" w:rsidRDefault="005F70B5" w:rsidP="003A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70B5" w:rsidRDefault="005F70B5" w:rsidP="003A4C0C">
      <w:pPr>
        <w:spacing w:after="0" w:line="240" w:lineRule="auto"/>
      </w:pPr>
      <w:r>
        <w:separator/>
      </w:r>
    </w:p>
  </w:footnote>
  <w:footnote w:type="continuationSeparator" w:id="0">
    <w:p w:rsidR="005F70B5" w:rsidRDefault="005F70B5" w:rsidP="003A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213B"/>
    <w:multiLevelType w:val="hybridMultilevel"/>
    <w:tmpl w:val="10422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CF8"/>
    <w:rsid w:val="00122A3E"/>
    <w:rsid w:val="001A389A"/>
    <w:rsid w:val="001B0462"/>
    <w:rsid w:val="003A4C0C"/>
    <w:rsid w:val="00475D2C"/>
    <w:rsid w:val="00593CF8"/>
    <w:rsid w:val="005F70B5"/>
    <w:rsid w:val="00825822"/>
    <w:rsid w:val="008356C4"/>
    <w:rsid w:val="0093183D"/>
    <w:rsid w:val="00973F72"/>
    <w:rsid w:val="00B871C0"/>
    <w:rsid w:val="00F9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B91AF"/>
  <w15:docId w15:val="{886FA6E7-4CDA-4362-8D14-1F43F55A9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3D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4C0C"/>
  </w:style>
  <w:style w:type="paragraph" w:styleId="a6">
    <w:name w:val="footer"/>
    <w:basedOn w:val="a"/>
    <w:link w:val="a7"/>
    <w:uiPriority w:val="99"/>
    <w:unhideWhenUsed/>
    <w:rsid w:val="003A4C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4C0C"/>
  </w:style>
  <w:style w:type="paragraph" w:customStyle="1" w:styleId="1">
    <w:name w:val="Обычный1"/>
    <w:uiPriority w:val="99"/>
    <w:rsid w:val="003A4C0C"/>
    <w:pPr>
      <w:widowControl w:val="0"/>
      <w:spacing w:after="0" w:line="240" w:lineRule="auto"/>
      <w:ind w:firstLine="30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87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1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ДОРОЖНИК</cp:lastModifiedBy>
  <cp:revision>4</cp:revision>
  <cp:lastPrinted>2016-02-08T12:20:00Z</cp:lastPrinted>
  <dcterms:created xsi:type="dcterms:W3CDTF">2023-01-11T07:08:00Z</dcterms:created>
  <dcterms:modified xsi:type="dcterms:W3CDTF">2025-02-14T08:10:00Z</dcterms:modified>
</cp:coreProperties>
</file>